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56" w:rsidRPr="00F636C6" w:rsidRDefault="00E24B76" w:rsidP="00F314CF">
      <w:pPr>
        <w:jc w:val="center"/>
        <w:rPr>
          <w:b/>
        </w:rPr>
      </w:pPr>
      <w:r>
        <w:rPr>
          <w:rFonts w:hint="eastAsia"/>
          <w:b/>
          <w:sz w:val="48"/>
        </w:rPr>
        <w:t xml:space="preserve">　</w:t>
      </w:r>
      <w:r w:rsidR="00F314CF" w:rsidRPr="00F636C6">
        <w:rPr>
          <w:b/>
          <w:sz w:val="48"/>
        </w:rPr>
        <w:t>出前授業　「昔の道具体験」</w:t>
      </w:r>
    </w:p>
    <w:p w:rsidR="003F2698" w:rsidRDefault="003F2698">
      <w:pPr>
        <w:rPr>
          <w:b/>
          <w:sz w:val="24"/>
        </w:rPr>
      </w:pPr>
    </w:p>
    <w:p w:rsidR="000E2C42" w:rsidRPr="00F636C6" w:rsidRDefault="000E2C42">
      <w:pPr>
        <w:rPr>
          <w:b/>
          <w:sz w:val="24"/>
        </w:rPr>
      </w:pPr>
    </w:p>
    <w:p w:rsidR="005C4353" w:rsidRPr="00C72BE5" w:rsidRDefault="00C72BE5">
      <w:pPr>
        <w:rPr>
          <w:b/>
          <w:sz w:val="24"/>
          <w:bdr w:val="single" w:sz="4" w:space="0" w:color="auto"/>
        </w:rPr>
      </w:pPr>
      <w:r>
        <w:rPr>
          <w:rFonts w:hint="eastAsia"/>
          <w:b/>
          <w:sz w:val="24"/>
          <w:bdr w:val="single" w:sz="4" w:space="0" w:color="auto"/>
        </w:rPr>
        <w:t xml:space="preserve">　</w:t>
      </w:r>
      <w:r w:rsidR="00F636C6" w:rsidRPr="00C72BE5">
        <w:rPr>
          <w:rFonts w:hint="eastAsia"/>
          <w:b/>
          <w:sz w:val="24"/>
          <w:bdr w:val="single" w:sz="4" w:space="0" w:color="auto"/>
        </w:rPr>
        <w:t>1</w:t>
      </w:r>
      <w:r w:rsidR="003F2698" w:rsidRPr="00C72BE5">
        <w:rPr>
          <w:b/>
          <w:sz w:val="24"/>
          <w:bdr w:val="single" w:sz="4" w:space="0" w:color="auto"/>
        </w:rPr>
        <w:t>．授業の流れ</w:t>
      </w:r>
      <w:r>
        <w:rPr>
          <w:rFonts w:hint="eastAsia"/>
          <w:b/>
          <w:sz w:val="24"/>
          <w:bdr w:val="single" w:sz="4" w:space="0" w:color="auto"/>
        </w:rPr>
        <w:t xml:space="preserve">　</w:t>
      </w:r>
    </w:p>
    <w:p w:rsidR="00A0018A" w:rsidRPr="00F636C6" w:rsidRDefault="003F2698" w:rsidP="00780FB7">
      <w:pPr>
        <w:ind w:left="210" w:hangingChars="100" w:hanging="210"/>
      </w:pPr>
      <w:r w:rsidRPr="00F636C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194310</wp:posOffset>
                </wp:positionV>
                <wp:extent cx="1809750" cy="935990"/>
                <wp:effectExtent l="0" t="0" r="19050" b="1651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9359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CAA" w:rsidRPr="00F32B11" w:rsidRDefault="00A26CAA" w:rsidP="003F2698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F32B1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２０分</w:t>
                            </w:r>
                          </w:p>
                          <w:p w:rsidR="00A26CAA" w:rsidRPr="00A26CAA" w:rsidRDefault="00A26CAA" w:rsidP="00E826AD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26CA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昔の道具体験</w:t>
                            </w:r>
                          </w:p>
                          <w:p w:rsidR="00A26CAA" w:rsidRPr="00BC1540" w:rsidRDefault="00E826AD" w:rsidP="00BC1540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C154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</w:t>
                            </w:r>
                            <w:r w:rsidR="00F314C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="00F32B11" w:rsidRPr="00BC154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種類の道具を全員が体験</w:t>
                            </w:r>
                            <w:r w:rsidR="00F314C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できるように</w:t>
                            </w:r>
                            <w:r w:rsidR="003F269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78.8pt;margin-top:15.3pt;width:142.5pt;height:73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kaQgIAALUEAAAOAAAAZHJzL2Uyb0RvYy54bWysVFFv0zAQfkfiP1h+p2kL3dpo6TR1gJAG&#10;TBv8ANexG2uOz5zdpuXX7+y02YCJB8SLZefuu/vuvrtcXO5by3YKgwFX8clozJlyEmrjNhX//u3D&#10;mzlnIQpXCwtOVfygAr9cvn510flSTaEBWytkFMSFsvMVb2L0ZVEE2ahWhBF45cioAVsR6YmbokbR&#10;UfTWFtPx+KzoAGuPIFUI9PW6N/Jljq+1kvGr1kFFZitO3GI+MZ/rdBbLC1FuUPjGyCMN8Q8sWmEc&#10;JR1CXYso2BbNH6FaIxEC6DiS0BagtZEq10DVTMa/VXPfCK9yLdSc4Ic2hf8XVn7Z3SIzdcWnZ5w5&#10;0ZJGd9Q14TZWsVnqT+dDSW73/hZThcHfgHwIzMGqIS91hQhdo0RNrCbJv/gFkB6BoGzdfYaaoott&#10;hNyqvcY2BaQmsH1W5DAoovaRSfo4mY8X5zMSTpJt8Xa2WGTJClGe0B5D/KigZelScSTuObrY3YSY&#10;2Ijy5JKSWZfORPe9q7P4URjb38k1mTP/RLkvPcSDVT30TmlqFdGa5hR5SNXKItsJGq/6oS8/RSHP&#10;BNHG2gE0eQlk4wl09E0wlQd3AI5fAj5lG7xzRnBxALbGAf4drHv/U9V9rUmzuF/vj+KvoT6QgAj9&#10;9tC206UB/MlZR5tT8fBjK1BxZj85GoLzd9PFjFYtP+ZzUozhc8P6mUE4SYEqHjnrr6vYL+fWo9k0&#10;lKfvmoMrGhttsqKJXs/pSJt2Iwt93OO0fM/f2evpb7N8BAAA//8DAFBLAwQUAAYACAAAACEAiPvM&#10;NN4AAAAKAQAADwAAAGRycy9kb3ducmV2LnhtbEyPQU/DMAyF70j8h8hI3FjKxrqtazohJBCIExti&#10;16wxabXEKU22ln+POcHJz/Kn5/fKzeidOGMf20AKbicZCKQ6mJasgvfd480SREyajHaBUME3RthU&#10;lxelLkwY6A3P22QFm1AstIImpa6QMtYNeh0noUPi22fovU689laaXg9s7p2cZlkuvW6JPzS6w4cG&#10;6+P25BXMX153e/v1vLJmePqwM+tW49EpdX013q9BJBzTHwy/8Tk6VJzpEE5konAKZvNFziiLjCcD&#10;+d2UxYHJxTIDWZXyf4XqBwAA//8DAFBLAQItABQABgAIAAAAIQC2gziS/gAAAOEBAAATAAAAAAAA&#10;AAAAAAAAAAAAAABbQ29udGVudF9UeXBlc10ueG1sUEsBAi0AFAAGAAgAAAAhADj9If/WAAAAlAEA&#10;AAsAAAAAAAAAAAAAAAAALwEAAF9yZWxzLy5yZWxzUEsBAi0AFAAGAAgAAAAhAF0VyRpCAgAAtQQA&#10;AA4AAAAAAAAAAAAAAAAALgIAAGRycy9lMm9Eb2MueG1sUEsBAi0AFAAGAAgAAAAhAIj7zDTeAAAA&#10;CgEAAA8AAAAAAAAAAAAAAAAAnAQAAGRycy9kb3ducmV2LnhtbFBLBQYAAAAABAAEAPMAAACnBQAA&#10;AAA=&#10;" fillcolor="white [3201]" strokecolor="black [3200]" strokeweight="1pt">
                <v:textbox inset="5.85pt,.7pt,5.85pt,.7pt">
                  <w:txbxContent>
                    <w:p w:rsidR="00A26CAA" w:rsidRPr="00F32B11" w:rsidRDefault="00A26CAA" w:rsidP="003F2698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F32B1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２０分</w:t>
                      </w:r>
                    </w:p>
                    <w:p w:rsidR="00A26CAA" w:rsidRPr="00A26CAA" w:rsidRDefault="00A26CAA" w:rsidP="00E826AD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26CA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昔の道具体験</w:t>
                      </w:r>
                    </w:p>
                    <w:p w:rsidR="00A26CAA" w:rsidRPr="00BC1540" w:rsidRDefault="00E826AD" w:rsidP="00BC1540">
                      <w:pPr>
                        <w:spacing w:line="340" w:lineRule="exact"/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C154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</w:t>
                      </w:r>
                      <w:r w:rsidR="00F314C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="00F32B11" w:rsidRPr="00BC154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種類の道具を全員が体験</w:t>
                      </w:r>
                      <w:r w:rsidR="00F314C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できるように</w:t>
                      </w:r>
                      <w:r w:rsidR="003F269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  <w:r w:rsidRPr="00F636C6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118109</wp:posOffset>
                </wp:positionH>
                <wp:positionV relativeFrom="paragraph">
                  <wp:posOffset>203835</wp:posOffset>
                </wp:positionV>
                <wp:extent cx="1698625" cy="972185"/>
                <wp:effectExtent l="0" t="0" r="15875" b="1841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625" cy="9721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CAA" w:rsidRPr="00A26CAA" w:rsidRDefault="00F314CF" w:rsidP="003F2698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１０</w:t>
                            </w:r>
                            <w:r w:rsidR="00A26CAA" w:rsidRPr="00A26CAA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分</w:t>
                            </w:r>
                          </w:p>
                          <w:p w:rsidR="00A26CAA" w:rsidRDefault="00A26CAA" w:rsidP="00E826AD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あいさつ</w:t>
                            </w:r>
                          </w:p>
                          <w:p w:rsidR="00F314CF" w:rsidRDefault="003F2698" w:rsidP="00F32B11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</w:t>
                            </w:r>
                            <w:r w:rsidR="00A26CA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道具の</w:t>
                            </w:r>
                            <w:r w:rsidR="00F314C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使い方</w:t>
                            </w:r>
                          </w:p>
                          <w:p w:rsidR="00A26CAA" w:rsidRPr="004C7D88" w:rsidRDefault="003F2698" w:rsidP="00F32B11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</w:t>
                            </w:r>
                            <w:r w:rsidR="00A26CA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取り扱いの注意等</w:t>
                            </w:r>
                          </w:p>
                          <w:p w:rsidR="00A26CAA" w:rsidRPr="00E96681" w:rsidRDefault="00A26CAA" w:rsidP="00A26CA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26CAA" w:rsidRPr="00E96681" w:rsidRDefault="00A26CAA" w:rsidP="00A26CA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9.3pt;margin-top:16.05pt;width:133.75pt;height:7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IOQwIAALwEAAAOAAAAZHJzL2Uyb0RvYy54bWysVF1v0zAUfUfiP1h+p2ki1rVR02nqACEN&#10;mDb4Aa5jN9YcX2O7Tcqv59pp0wITD4gXy86959xzv7K86VtN9sJ5Baai+WRKiTAcamW2Ff329f2b&#10;OSU+MFMzDUZU9CA8vVm9frXsbCkKaEDXwhEkMb7sbEWbEGyZZZ43omV+AlYYNEpwLQv4dNusdqxD&#10;9lZnxXQ6yzpwtXXAhff49W4w0lXil1Lw8EVKLwLRFUVtIZ0unZt4ZqslK7eO2Ubxowz2DypapgwG&#10;HanuWGBk59QfVK3iDjzIMOHQZiCl4iLlgNnk09+yeWqYFSkXLI63Y5n8/6Pln/cPjqi6okVOiWEt&#10;9ugRq8bMVgsyi/XprC/R7ck+uJiht/fAnz0xsG7QS9w6B10jWI2q8uif/QKID49Qsuk+QY3sbBcg&#10;laqXro2EWATSp44cxo6IPhCOH/PZYj4rrijhaFtcF/n8KoVg5QltnQ8fBLQkXirqUHtiZ/t7H6Ia&#10;Vp5cYjBt4hnlvjN1an5gSg93dI3mpD9KHlL34aDFAH0UEkuFsooUIg2pWGtH9gzHq34e0o8s6Bkh&#10;Umk9gvKXQDqcQEffCBNpcEfg9CXgOdronSKCCSOwVQbc38Fy8D9lPeQaexb6TZ/mIumLXzZQH7CP&#10;DoYlwqXHSwPuByUdLlBF/fcdc4IS/dHgLFy/LRbYuJAe8/kCt89dGjYXBmY4ElU0UDJc12HY0Z11&#10;attgnKF4Bm5xeqRKjT1rOqrHFUn9Pq5z3MHLd/I6/3RWPwEAAP//AwBQSwMEFAAGAAgAAAAhAC5i&#10;4dDdAAAACQEAAA8AAABkcnMvZG93bnJldi54bWxMj8FOwzAQRO9I/IO1SNyo01SN2hCnQkggECda&#10;BFc3Xpyo9jrEbhP+nu2p3Hb0RrMz1WbyTpxwiF0gBfNZBgKpCaYjq+Bj93S3AhGTJqNdIFTwixE2&#10;9fVVpUsTRnrH0zZZwSEUS62gTakvpYxNi17HWeiRmH2HwevEcrDSDHrkcO9knmWF9Loj/tDqHh9b&#10;bA7bo1ewfH3bfdmfl7U14/OnXVi3ng5Oqdub6eEeRMIpXcxwrs/VoeZO+3AkE4VjvSrYqWCRz0Ew&#10;z1cFH/szWOYg60r+X1D/AQAA//8DAFBLAQItABQABgAIAAAAIQC2gziS/gAAAOEBAAATAAAAAAAA&#10;AAAAAAAAAAAAAABbQ29udGVudF9UeXBlc10ueG1sUEsBAi0AFAAGAAgAAAAhADj9If/WAAAAlAEA&#10;AAsAAAAAAAAAAAAAAAAALwEAAF9yZWxzLy5yZWxzUEsBAi0AFAAGAAgAAAAhAJXW4g5DAgAAvAQA&#10;AA4AAAAAAAAAAAAAAAAALgIAAGRycy9lMm9Eb2MueG1sUEsBAi0AFAAGAAgAAAAhAC5i4dDdAAAA&#10;CQEAAA8AAAAAAAAAAAAAAAAAnQQAAGRycy9kb3ducmV2LnhtbFBLBQYAAAAABAAEAPMAAACnBQAA&#10;AAA=&#10;" fillcolor="white [3201]" strokecolor="black [3200]" strokeweight="1pt">
                <v:textbox inset="5.85pt,.7pt,5.85pt,.7pt">
                  <w:txbxContent>
                    <w:p w:rsidR="00A26CAA" w:rsidRPr="00A26CAA" w:rsidRDefault="00F314CF" w:rsidP="003F2698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１０</w:t>
                      </w:r>
                      <w:r w:rsidR="00A26CAA" w:rsidRPr="00A26CAA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分</w:t>
                      </w:r>
                    </w:p>
                    <w:p w:rsidR="00A26CAA" w:rsidRDefault="00A26CAA" w:rsidP="00E826AD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あいさつ</w:t>
                      </w:r>
                    </w:p>
                    <w:p w:rsidR="00F314CF" w:rsidRDefault="003F2698" w:rsidP="00F32B11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</w:t>
                      </w:r>
                      <w:r w:rsidR="00A26CA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道具の</w:t>
                      </w:r>
                      <w:r w:rsidR="00F314C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使い方</w:t>
                      </w:r>
                    </w:p>
                    <w:p w:rsidR="00A26CAA" w:rsidRPr="004C7D88" w:rsidRDefault="003F2698" w:rsidP="00F32B11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</w:t>
                      </w:r>
                      <w:r w:rsidR="00A26CA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取り扱いの注意等</w:t>
                      </w:r>
                    </w:p>
                    <w:p w:rsidR="00A26CAA" w:rsidRPr="00E96681" w:rsidRDefault="00A26CAA" w:rsidP="00A26CA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26CAA" w:rsidRPr="00E96681" w:rsidRDefault="00A26CAA" w:rsidP="00A26CA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14CF" w:rsidRPr="00F636C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203835</wp:posOffset>
                </wp:positionV>
                <wp:extent cx="1283970" cy="935990"/>
                <wp:effectExtent l="0" t="0" r="11430" b="1651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9359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CAA" w:rsidRPr="00F32B11" w:rsidRDefault="00A26CAA" w:rsidP="003F2698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F32B1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１５分</w:t>
                            </w:r>
                          </w:p>
                          <w:p w:rsidR="00A26CAA" w:rsidRDefault="00BC1540" w:rsidP="00F32B11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道具の</w:t>
                            </w:r>
                            <w:r w:rsidR="00A26CAA" w:rsidRPr="00F32B1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解説</w:t>
                            </w:r>
                          </w:p>
                          <w:p w:rsidR="00F32B11" w:rsidRPr="00BC1540" w:rsidRDefault="00E826AD" w:rsidP="00BC1540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C154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</w:t>
                            </w:r>
                            <w:r w:rsidR="00F32B11" w:rsidRPr="00BC154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学芸員による詳しい解説</w:t>
                            </w:r>
                            <w:r w:rsidR="00886A4D" w:rsidRPr="00BC154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73.95pt;margin-top:16.05pt;width:101.1pt;height:73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KxRAIAALwEAAAOAAAAZHJzL2Uyb0RvYy54bWysVF1v0zAUfUfiP1h+p2mzjrVR02nqACEN&#10;mDb4Aa5jN9Yc21y7Tcuv59puswITD4gXy86959xzv7K43nea7AR4ZU1NJ6MxJcJw2yizqem3r+/f&#10;zCjxgZmGaWtETQ/C0+vl61eL3lWitK3VjQCCJMZXvatpG4KrisLzVnTMj6wTBo3SQscCPmFTNMB6&#10;ZO90UY7Hb4veQuPAcuE9fr3NRrpM/FIKHr5I6UUguqaoLaQT0rmOZ7FcsGoDzLWKH2Wwf1DRMWUw&#10;6EB1ywIjW1B/UHWKg/VWhhG3XWGlVFykHDCbyfi3bB5b5kTKBYvj3VAm//9o+efdPRDV1LScUmJY&#10;hz16wKoxs9GCTGN9eucrdHt09xAz9O7O8idPjF216CVuAGzfCtagqkn0L34BxIdHKFn3n2yD7Gwb&#10;bCrVXkIXCbEIZJ86chg6IvaBcPw4KWcX8ytsHEfb/OJyPk8tK1h1Qjvw4YOwHYmXmgJqT+xsd+dD&#10;VMOqk0sMpk08o9x3pknND0zpfEfXaE76o+Scug8HLTL0QUgsFcoqU4g0pGKlgewYjlfzlNOPLOgZ&#10;IVJpPYAmL4F0OIGOvhEm0uAOwPFLwOdog3eKaE0YgJ0yFv4Oltn/lHXONfYs7Nf7PBenGVjb5oB9&#10;BJuXCJceL62FH5T0uEA19d+3DAQl+qPBWbialvNL3Lj0mM2wcQTODeszAzMciWoaKMnXVcg7unWg&#10;Ni3GycUz9ganR6rU2KgyazqqxxVJ/T6uc9zB83fyev7pLH8CAAD//wMAUEsDBBQABgAIAAAAIQBW&#10;m8Vl3wAAAAoBAAAPAAAAZHJzL2Rvd25yZXYueG1sTI/BTsMwDIbvSLxDZCRuLN1G6VKaTggJBNqJ&#10;DY1r1oS0WuKUJlvL22NOcLPlT7+/v1pP3rGzGWIXUMJ8lgEz2ATdoZXwvnu6WQGLSaFWLqCR8G0i&#10;rOvLi0qVOoz4Zs7bZBmFYCyVhDalvuQ8Nq3xKs5Cb5Bun2HwKtE6WK4HNVK4d3yRZXfcqw7pQ6t6&#10;89ia5rg9eQn562b3Yb9ehNXj894urRPT0Ul5fTU93ANLZkp/MPzqkzrU5HQIJ9SROQnFbSEIlbBc&#10;zIERIPKMhgORhciB1xX/X6H+AQAA//8DAFBLAQItABQABgAIAAAAIQC2gziS/gAAAOEBAAATAAAA&#10;AAAAAAAAAAAAAAAAAABbQ29udGVudF9UeXBlc10ueG1sUEsBAi0AFAAGAAgAAAAhADj9If/WAAAA&#10;lAEAAAsAAAAAAAAAAAAAAAAALwEAAF9yZWxzLy5yZWxzUEsBAi0AFAAGAAgAAAAhADoxMrFEAgAA&#10;vAQAAA4AAAAAAAAAAAAAAAAALgIAAGRycy9lMm9Eb2MueG1sUEsBAi0AFAAGAAgAAAAhAFabxWXf&#10;AAAACgEAAA8AAAAAAAAAAAAAAAAAngQAAGRycy9kb3ducmV2LnhtbFBLBQYAAAAABAAEAPMAAACq&#10;BQAAAAA=&#10;" fillcolor="white [3201]" strokecolor="black [3200]" strokeweight="1pt">
                <v:textbox inset="5.85pt,.7pt,5.85pt,.7pt">
                  <w:txbxContent>
                    <w:p w:rsidR="00A26CAA" w:rsidRPr="00F32B11" w:rsidRDefault="00A26CAA" w:rsidP="003F2698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F32B1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１５分</w:t>
                      </w:r>
                    </w:p>
                    <w:p w:rsidR="00A26CAA" w:rsidRDefault="00BC1540" w:rsidP="00F32B11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道具の</w:t>
                      </w:r>
                      <w:r w:rsidR="00A26CAA" w:rsidRPr="00F32B1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解説</w:t>
                      </w:r>
                    </w:p>
                    <w:p w:rsidR="00F32B11" w:rsidRPr="00BC1540" w:rsidRDefault="00E826AD" w:rsidP="00BC1540">
                      <w:pPr>
                        <w:spacing w:line="340" w:lineRule="exact"/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C154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</w:t>
                      </w:r>
                      <w:r w:rsidR="00F32B11" w:rsidRPr="00BC154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学芸員による詳しい解説</w:t>
                      </w:r>
                      <w:r w:rsidR="00886A4D" w:rsidRPr="00BC154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</w:p>
    <w:p w:rsidR="00A0018A" w:rsidRPr="00F636C6" w:rsidRDefault="00F314CF" w:rsidP="00A0018A">
      <w:r w:rsidRPr="00F636C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222885</wp:posOffset>
                </wp:positionV>
                <wp:extent cx="190500" cy="466725"/>
                <wp:effectExtent l="0" t="38100" r="38100" b="6667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66725"/>
                        </a:xfrm>
                        <a:prstGeom prst="rightArrow">
                          <a:avLst>
                            <a:gd name="adj1" fmla="val 49935"/>
                            <a:gd name="adj2" fmla="val 5397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76E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left:0;text-align:left;margin-left:150.3pt;margin-top:17.55pt;width:15pt;height:3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/5TgIAAOIEAAAOAAAAZHJzL2Uyb0RvYy54bWysVF1v0zAUfUfiP1h+Z/nYui5R02nqBEIa&#10;MDH4Aa5jN2GOr7HdpuXX79pJsw4mHhAvlp17z7kf594srvedIjthXQu6otlZSonQHOpWbyr6/dv7&#10;d1eUOM90zRRoUdGDcPR6+fbNojelyKEBVQtLkES7sjcVbbw3ZZI43oiOuTMwQqNRgu2Yx6fdJLVl&#10;PbJ3KsnT9DLpwdbGAhfO4dfbwUiXkV9Kwf0XKZ3wRFUUc/PxtPFchzNZLli5scw0LR/TYP+QRcda&#10;jUEnqlvmGdna9g+qruUWHEh/xqFLQMqWi1gDVpOlv1Xz0DAjYi3YHGemNrn/R8s/7+4taeuK5tge&#10;zTrU6GbrIYYmRehPb1yJbg/m3oYKnbkD/uiIhlXD9EbcWAt9I1iNWWXBP3kBCA+HULLuP0GN7AzZ&#10;Y6v20naBEJtA9lGRw6SI2HvC8WNWpLMUE+Nouri8nOezGIGVR7Cxzn8Q0JFwqahtN42PGcUQbHfn&#10;fJSlHmtj9Y+MEtkpVHnHFLkoivPIidKd+OSnPrPzYj4f446MCSuPkQO90se6Q6lDy5w/KDEYvwqJ&#10;LcZy8phVHG6xUpZgBhWtH4e2BRr0DBDZKjWBstdAyh9Bo2+AiTjwEzB9DfgcbfKOEUH7Cdi1Guzf&#10;wXLwH9Ueaw1ar6E+oNoWhlXDXwNeGrC/KOlxzSrqfm6ZFZSojxonZn6RFzPcy/i4uipQa3tqWJ8Y&#10;mOZIVFFPyXBd+WGTtybqHuYv1KIhTLBs/VGUIacxV1wkvL3Y1NN39Hr+NS2fAAAA//8DAFBLAwQU&#10;AAYACAAAACEAEtgdKNsAAAAKAQAADwAAAGRycy9kb3ducmV2LnhtbEyPQU/DMAyF70j8h8hI3Fg6&#10;ClUpTSc0aUcQ65C4uk1IKxqnSrKt/Hu8E9xsv0/vPdebxU3iZEIcPSlYrzIQhnqvR7IKPg67uxJE&#10;TEgaJ09GwY+JsGmur2qstD/T3pzaZAWbUKxQwZDSXEkZ+8E4jCs/G2LtyweHiddgpQ54ZnM3yfss&#10;K6TDkThhwNlsB9N/t0fHIU/v7T643VYXb+UnPdhgX7FT6vZmeXkGkcyS/mC41Ofq0HCnzh9JRzEp&#10;yNmdUR4e1yAYyPPLoWMyKwuQTS3/v9D8AgAA//8DAFBLAQItABQABgAIAAAAIQC2gziS/gAAAOEB&#10;AAATAAAAAAAAAAAAAAAAAAAAAABbQ29udGVudF9UeXBlc10ueG1sUEsBAi0AFAAGAAgAAAAhADj9&#10;If/WAAAAlAEAAAsAAAAAAAAAAAAAAAAALwEAAF9yZWxzLy5yZWxzUEsBAi0AFAAGAAgAAAAhACWB&#10;j/lOAgAA4gQAAA4AAAAAAAAAAAAAAAAALgIAAGRycy9lMm9Eb2MueG1sUEsBAi0AFAAGAAgAAAAh&#10;ABLYHSjbAAAACgEAAA8AAAAAAAAAAAAAAAAAqAQAAGRycy9kb3ducmV2LnhtbFBLBQYAAAAABAAE&#10;APMAAACwBQAAAAA=&#10;" adj="9941,5407" fillcolor="white [3201]" strokecolor="black [3200]" strokeweight="1pt">
                <v:textbox inset="5.85pt,.7pt,5.85pt,.7pt"/>
              </v:shape>
            </w:pict>
          </mc:Fallback>
        </mc:AlternateContent>
      </w:r>
      <w:r w:rsidRPr="00F636C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222885</wp:posOffset>
                </wp:positionV>
                <wp:extent cx="190500" cy="466725"/>
                <wp:effectExtent l="0" t="38100" r="38100" b="66675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66725"/>
                        </a:xfrm>
                        <a:prstGeom prst="rightArrow">
                          <a:avLst>
                            <a:gd name="adj1" fmla="val 49935"/>
                            <a:gd name="adj2" fmla="val 5397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AFC6" id="AutoShape 10" o:spid="_x0000_s1026" type="#_x0000_t13" style="position:absolute;left:0;text-align:left;margin-left:343.05pt;margin-top:17.55pt;width:15pt;height:3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KzUQIAAOMEAAAOAAAAZHJzL2Uyb0RvYy54bWysVNuO0zAQfUfiHyy/0yTddttETVerrkBI&#10;C6xY+ADXsZuwjsfYbtPy9YydNFtgxQPixbIzc87MmUtWN8dWkYOwrgFd0mySUiI0h6rRu5J+/fL2&#10;zZIS55mumAItSnoSjt6sX79adaYQU6hBVcISJNGu6ExJa+9NkSSO16JlbgJGaDRKsC3z+LS7pLKs&#10;Q/ZWJdM0vU46sJWxwIVz+PWuN9J15JdScP9JSic8USXF3Hw8bTy34UzWK1bsLDN1w4c02D9k0bJG&#10;Y9CR6o55Rva2+YOqbbgFB9JPOLQJSNlwETWgmiz9Tc1jzYyIWrA4zoxlcv+Pln88PFjSVCWdzinR&#10;rMUe3e49xNAkiwXqjCvQ79E82CDRmXvgT45o2NRM78SttdDVglWYVhYKmvwCCA+HULLtPkCF9Azp&#10;Y62O0raBEKtAjrElp7El4ugJx49Zns5TbBxH0+z6eoFZhgisOIONdf6dgJaES0lts6t9zCiGYId7&#10;52NfqkEcq75llMhWYZsPTJFZnl9FTuzdhc/00md+lS8WQ9yBETM4Rw70Sp91B6lh+lC0PynRGz8L&#10;iTVGOdOYVZxusVGWYAYlrZ76sgUa9AwQ2Sg1grKXQMqfQYNvgIk48SMwfQn4HG30jhFB+xHYNhrs&#10;38Gy9x+6PWgNsrdQnbDbFvpdw38DXmqwPyjpcM9K6r7vmRWUqPcaJ2Yxm+Y4eT4+lssce20vDdsL&#10;A9MciUrqKemvG9+v8t7Evof5C1o0hBGWjT83pc9pyBU3KU7QsPVhVS/f0ev537T+CQAA//8DAFBL&#10;AwQUAAYACAAAACEAxxyzz90AAAAKAQAADwAAAGRycy9kb3ducmV2LnhtbEyPzU7DMBCE70i8g7VI&#10;3KgTfkIIcSpUqUcQDUhcnXhxIuJ1ZLtteHu2J3pa7c6nmdl6vbhJHDDE0ZOCfJWBQOq9Gckq+PzY&#10;3pQgYtJk9OQJFfxihHVzeVHryvgj7fDQJivYhGKlFQwpzZWUsR/Q6bjyMxJr3z44nXgNVpqgj2zu&#10;JnmbZYV0eiROGPSMmwH7n3bvOOTpvd0Ft92Y4q38onsb7KvulLq+Wl6eQSRc0j8Mp/pcHRru1Pk9&#10;mSgmBUVZ5IwquHvgycBjfjp0TGZlAbKp5fkLzR8AAAD//wMAUEsBAi0AFAAGAAgAAAAhALaDOJL+&#10;AAAA4QEAABMAAAAAAAAAAAAAAAAAAAAAAFtDb250ZW50X1R5cGVzXS54bWxQSwECLQAUAAYACAAA&#10;ACEAOP0h/9YAAACUAQAACwAAAAAAAAAAAAAAAAAvAQAAX3JlbHMvLnJlbHNQSwECLQAUAAYACAAA&#10;ACEAnGgSs1ECAADjBAAADgAAAAAAAAAAAAAAAAAuAgAAZHJzL2Uyb0RvYy54bWxQSwECLQAUAAYA&#10;CAAAACEAxxyzz90AAAAKAQAADwAAAAAAAAAAAAAAAACrBAAAZHJzL2Rvd25yZXYueG1sUEsFBgAA&#10;AAAEAAQA8wAAALUFAAAAAA==&#10;" adj="9941,5407" fillcolor="white [3201]" strokecolor="black [3200]" strokeweight="1pt">
                <v:textbox inset="5.85pt,.7pt,5.85pt,.7pt"/>
              </v:shape>
            </w:pict>
          </mc:Fallback>
        </mc:AlternateContent>
      </w:r>
    </w:p>
    <w:p w:rsidR="00A0018A" w:rsidRPr="00F636C6" w:rsidRDefault="00A0018A" w:rsidP="00A0018A"/>
    <w:p w:rsidR="00A0018A" w:rsidRPr="00F636C6" w:rsidRDefault="00A0018A" w:rsidP="00A0018A"/>
    <w:p w:rsidR="00A0018A" w:rsidRPr="00F636C6" w:rsidRDefault="00A0018A" w:rsidP="00A0018A"/>
    <w:p w:rsidR="00A0018A" w:rsidRPr="00F636C6" w:rsidRDefault="00A0018A" w:rsidP="00A0018A"/>
    <w:p w:rsidR="00A26CAA" w:rsidRPr="00F636C6" w:rsidRDefault="00A26CAA" w:rsidP="00A0018A">
      <w:pPr>
        <w:rPr>
          <w:rFonts w:eastAsia="ＭＳ ゴシック"/>
          <w:b/>
        </w:rPr>
      </w:pPr>
    </w:p>
    <w:p w:rsidR="003F2698" w:rsidRPr="00C72BE5" w:rsidRDefault="00C72BE5" w:rsidP="00A0018A">
      <w:pPr>
        <w:rPr>
          <w:b/>
          <w:sz w:val="22"/>
        </w:rPr>
      </w:pPr>
      <w:r>
        <w:rPr>
          <w:rFonts w:hint="eastAsia"/>
          <w:b/>
          <w:sz w:val="24"/>
          <w:bdr w:val="single" w:sz="4" w:space="0" w:color="auto"/>
        </w:rPr>
        <w:t xml:space="preserve">　</w:t>
      </w:r>
      <w:r w:rsidR="00F636C6" w:rsidRPr="00C72BE5">
        <w:rPr>
          <w:rFonts w:hint="eastAsia"/>
          <w:b/>
          <w:sz w:val="24"/>
          <w:bdr w:val="single" w:sz="4" w:space="0" w:color="auto"/>
        </w:rPr>
        <w:t>2</w:t>
      </w:r>
      <w:r w:rsidR="003F2698" w:rsidRPr="00C72BE5">
        <w:rPr>
          <w:b/>
          <w:sz w:val="24"/>
          <w:bdr w:val="single" w:sz="4" w:space="0" w:color="auto"/>
        </w:rPr>
        <w:t>．体験する道具</w:t>
      </w:r>
      <w:r>
        <w:rPr>
          <w:rFonts w:hint="eastAsia"/>
          <w:b/>
          <w:sz w:val="24"/>
          <w:bdr w:val="single" w:sz="4" w:space="0" w:color="auto"/>
        </w:rPr>
        <w:t xml:space="preserve">　</w:t>
      </w:r>
      <w:r>
        <w:rPr>
          <w:rFonts w:hint="eastAsia"/>
          <w:b/>
          <w:sz w:val="24"/>
        </w:rPr>
        <w:t xml:space="preserve">　</w:t>
      </w:r>
      <w:r w:rsidRPr="00C72BE5">
        <w:rPr>
          <w:rFonts w:hint="eastAsia"/>
          <w:b/>
        </w:rPr>
        <w:t>※担任の先生のほかに、もう一人いてくださると安心です※</w:t>
      </w:r>
    </w:p>
    <w:p w:rsidR="00C72BE5" w:rsidRPr="00C72BE5" w:rsidRDefault="00C72BE5" w:rsidP="00A0018A">
      <w:r>
        <w:rPr>
          <w:rFonts w:hint="eastAsia"/>
        </w:rPr>
        <w:t xml:space="preserve">　どれも</w:t>
      </w:r>
      <w:r w:rsidRPr="00C72BE5">
        <w:rPr>
          <w:rFonts w:hint="eastAsia"/>
          <w:u w:val="single"/>
        </w:rPr>
        <w:t>電気・水道・ガスがない時代</w:t>
      </w:r>
      <w:r>
        <w:rPr>
          <w:rFonts w:hint="eastAsia"/>
        </w:rPr>
        <w:t>によく使われていた道具です。</w:t>
      </w:r>
    </w:p>
    <w:p w:rsidR="003F2698" w:rsidRPr="00C72BE5" w:rsidRDefault="003F2698" w:rsidP="003A64E6">
      <w:pPr>
        <w:rPr>
          <w:rFonts w:cs="ＭＳ 明朝"/>
          <w:u w:val="single"/>
        </w:rPr>
      </w:pPr>
      <w:r w:rsidRPr="00C72BE5">
        <w:rPr>
          <w:rFonts w:ascii="ＭＳ 明朝" w:hAnsi="ＭＳ 明朝" w:cs="ＭＳ 明朝" w:hint="eastAsia"/>
          <w:b/>
          <w:sz w:val="24"/>
          <w:u w:val="single"/>
        </w:rPr>
        <w:t>①</w:t>
      </w:r>
      <w:r w:rsidRPr="00C72BE5">
        <w:rPr>
          <w:rFonts w:cs="ＭＳ 明朝"/>
          <w:b/>
          <w:sz w:val="24"/>
          <w:u w:val="single"/>
        </w:rPr>
        <w:t>石臼</w:t>
      </w:r>
      <w:r w:rsidR="00F636C6" w:rsidRPr="00C72BE5">
        <w:rPr>
          <w:rFonts w:cs="ＭＳ 明朝"/>
          <w:u w:val="single"/>
        </w:rPr>
        <w:t>／米を粉にする</w:t>
      </w:r>
    </w:p>
    <w:p w:rsidR="00F636C6" w:rsidRDefault="00C72BE5" w:rsidP="003A64E6">
      <w:pPr>
        <w:rPr>
          <w:rFonts w:cs="ＭＳ 明朝"/>
        </w:rPr>
      </w:pPr>
      <w:r>
        <w:rPr>
          <w:rFonts w:cs="ＭＳ 明朝" w:hint="eastAsia"/>
        </w:rPr>
        <w:t>・</w:t>
      </w:r>
      <w:r w:rsidR="00F636C6">
        <w:rPr>
          <w:rFonts w:cs="ＭＳ 明朝" w:hint="eastAsia"/>
        </w:rPr>
        <w:t>石臼を</w:t>
      </w:r>
      <w:r w:rsidR="00F636C6">
        <w:rPr>
          <w:rFonts w:cs="ＭＳ 明朝" w:hint="eastAsia"/>
        </w:rPr>
        <w:t>5</w:t>
      </w:r>
      <w:r w:rsidR="00F636C6">
        <w:rPr>
          <w:rFonts w:cs="ＭＳ 明朝" w:hint="eastAsia"/>
        </w:rPr>
        <w:t>周回して次の人と交代</w:t>
      </w:r>
    </w:p>
    <w:p w:rsidR="00F636C6" w:rsidRDefault="00C72BE5" w:rsidP="003A64E6">
      <w:pPr>
        <w:rPr>
          <w:rFonts w:cs="ＭＳ 明朝"/>
        </w:rPr>
      </w:pPr>
      <w:r>
        <w:rPr>
          <w:rFonts w:cs="ＭＳ 明朝" w:hint="eastAsia"/>
        </w:rPr>
        <w:t>・</w:t>
      </w:r>
      <w:r w:rsidR="00F636C6">
        <w:rPr>
          <w:rFonts w:cs="ＭＳ 明朝" w:hint="eastAsia"/>
        </w:rPr>
        <w:t>お米がどこから出てくるか、よく観察する</w:t>
      </w:r>
    </w:p>
    <w:p w:rsidR="00C72BE5" w:rsidRDefault="00C72BE5" w:rsidP="003A64E6">
      <w:pPr>
        <w:rPr>
          <w:rFonts w:cs="ＭＳ 明朝"/>
        </w:rPr>
      </w:pPr>
      <w:r>
        <w:rPr>
          <w:rFonts w:cs="ＭＳ 明朝" w:hint="eastAsia"/>
        </w:rPr>
        <w:t>・石臼を置く机があるとよい（床置きも可）</w:t>
      </w:r>
    </w:p>
    <w:p w:rsidR="00F636C6" w:rsidRPr="00F636C6" w:rsidRDefault="00F636C6" w:rsidP="003A64E6">
      <w:pPr>
        <w:rPr>
          <w:rFonts w:cs="ＭＳ 明朝"/>
        </w:rPr>
      </w:pPr>
    </w:p>
    <w:p w:rsidR="00F636C6" w:rsidRPr="00C72BE5" w:rsidRDefault="003F2698" w:rsidP="003A64E6">
      <w:pPr>
        <w:rPr>
          <w:rFonts w:cs="ＭＳ 明朝"/>
          <w:u w:val="single"/>
        </w:rPr>
      </w:pPr>
      <w:r w:rsidRPr="00C72BE5">
        <w:rPr>
          <w:rFonts w:ascii="ＭＳ 明朝" w:hAnsi="ＭＳ 明朝" w:cs="ＭＳ 明朝" w:hint="eastAsia"/>
          <w:b/>
          <w:sz w:val="24"/>
          <w:u w:val="single"/>
        </w:rPr>
        <w:t>②</w:t>
      </w:r>
      <w:r w:rsidRPr="00C72BE5">
        <w:rPr>
          <w:rFonts w:cs="ＭＳ 明朝"/>
          <w:b/>
          <w:sz w:val="24"/>
          <w:u w:val="single"/>
        </w:rPr>
        <w:t>洗濯板とたらい</w:t>
      </w:r>
      <w:r w:rsidR="00F636C6" w:rsidRPr="00C72BE5">
        <w:rPr>
          <w:rFonts w:cs="ＭＳ 明朝" w:hint="eastAsia"/>
          <w:u w:val="single"/>
        </w:rPr>
        <w:t>／</w:t>
      </w:r>
      <w:r w:rsidR="00F636C6" w:rsidRPr="00C72BE5">
        <w:rPr>
          <w:rFonts w:cs="ＭＳ 明朝"/>
          <w:u w:val="single"/>
        </w:rPr>
        <w:t>ぞうきんを洗濯し、泡立ててみる</w:t>
      </w:r>
    </w:p>
    <w:p w:rsidR="00F636C6" w:rsidRDefault="00C72BE5" w:rsidP="003A64E6">
      <w:pPr>
        <w:rPr>
          <w:rFonts w:cs="ＭＳ 明朝"/>
        </w:rPr>
      </w:pPr>
      <w:r>
        <w:rPr>
          <w:rFonts w:cs="ＭＳ 明朝" w:hint="eastAsia"/>
        </w:rPr>
        <w:t>・</w:t>
      </w:r>
      <w:r w:rsidR="00F636C6">
        <w:rPr>
          <w:rFonts w:cs="ＭＳ 明朝" w:hint="eastAsia"/>
        </w:rPr>
        <w:t>ぞうきんに石鹸を</w:t>
      </w:r>
      <w:r w:rsidR="00F636C6">
        <w:rPr>
          <w:rFonts w:cs="ＭＳ 明朝" w:hint="eastAsia"/>
        </w:rPr>
        <w:t>3</w:t>
      </w:r>
      <w:r w:rsidR="00F636C6">
        <w:rPr>
          <w:rFonts w:cs="ＭＳ 明朝" w:hint="eastAsia"/>
        </w:rPr>
        <w:t>回こすりつけ、</w:t>
      </w:r>
      <w:r w:rsidR="00F636C6">
        <w:rPr>
          <w:rFonts w:cs="ＭＳ 明朝" w:hint="eastAsia"/>
        </w:rPr>
        <w:t>5</w:t>
      </w:r>
      <w:r w:rsidR="00F636C6">
        <w:rPr>
          <w:rFonts w:cs="ＭＳ 明朝" w:hint="eastAsia"/>
        </w:rPr>
        <w:t>回ゴシゴシ泡立てる</w:t>
      </w:r>
    </w:p>
    <w:p w:rsidR="00F636C6" w:rsidRDefault="00C72BE5" w:rsidP="003A64E6">
      <w:pPr>
        <w:rPr>
          <w:rFonts w:cs="ＭＳ 明朝"/>
        </w:rPr>
      </w:pPr>
      <w:r>
        <w:rPr>
          <w:rFonts w:cs="ＭＳ 明朝" w:hint="eastAsia"/>
        </w:rPr>
        <w:t>・クラス毎に水を替えるので、水場が近いと有難いです</w:t>
      </w:r>
    </w:p>
    <w:p w:rsidR="00F636C6" w:rsidRPr="00F636C6" w:rsidRDefault="00F636C6" w:rsidP="003A64E6">
      <w:pPr>
        <w:rPr>
          <w:rFonts w:cs="ＭＳ 明朝"/>
        </w:rPr>
      </w:pPr>
    </w:p>
    <w:p w:rsidR="00F636C6" w:rsidRPr="00C72BE5" w:rsidRDefault="003F2698" w:rsidP="003A64E6">
      <w:pPr>
        <w:rPr>
          <w:rFonts w:cs="ＭＳ 明朝"/>
          <w:u w:val="single"/>
        </w:rPr>
      </w:pPr>
      <w:r w:rsidRPr="00C72BE5">
        <w:rPr>
          <w:rFonts w:ascii="ＭＳ 明朝" w:hAnsi="ＭＳ 明朝" w:cs="ＭＳ 明朝" w:hint="eastAsia"/>
          <w:b/>
          <w:sz w:val="24"/>
          <w:u w:val="single"/>
        </w:rPr>
        <w:t>③</w:t>
      </w:r>
      <w:r w:rsidRPr="00C72BE5">
        <w:rPr>
          <w:rFonts w:cs="ＭＳ 明朝"/>
          <w:b/>
          <w:sz w:val="24"/>
          <w:u w:val="single"/>
        </w:rPr>
        <w:t>天秤棒と水桶</w:t>
      </w:r>
      <w:r w:rsidR="00F636C6" w:rsidRPr="00C72BE5">
        <w:rPr>
          <w:rFonts w:cs="ＭＳ 明朝" w:hint="eastAsia"/>
          <w:u w:val="single"/>
        </w:rPr>
        <w:t>／</w:t>
      </w:r>
      <w:r w:rsidR="00F636C6" w:rsidRPr="00C72BE5">
        <w:rPr>
          <w:rFonts w:cs="ＭＳ 明朝"/>
          <w:u w:val="single"/>
        </w:rPr>
        <w:t>天秤棒で水を運ぶ</w:t>
      </w:r>
    </w:p>
    <w:p w:rsidR="00F636C6" w:rsidRDefault="00C72BE5" w:rsidP="003A64E6">
      <w:pPr>
        <w:rPr>
          <w:rFonts w:cs="ＭＳ 明朝"/>
        </w:rPr>
      </w:pPr>
      <w:r>
        <w:rPr>
          <w:rFonts w:cs="ＭＳ 明朝" w:hint="eastAsia"/>
        </w:rPr>
        <w:t>・</w:t>
      </w:r>
      <w:r w:rsidR="00F636C6">
        <w:rPr>
          <w:rFonts w:cs="ＭＳ 明朝" w:hint="eastAsia"/>
        </w:rPr>
        <w:t>肩に担いでカラーコーン</w:t>
      </w:r>
      <w:r w:rsidR="00631D6A">
        <w:rPr>
          <w:rFonts w:cs="ＭＳ 明朝" w:hint="eastAsia"/>
        </w:rPr>
        <w:t>等</w:t>
      </w:r>
      <w:r w:rsidR="00F636C6">
        <w:rPr>
          <w:rFonts w:cs="ＭＳ 明朝" w:hint="eastAsia"/>
        </w:rPr>
        <w:t>を回って戻ってくる</w:t>
      </w:r>
    </w:p>
    <w:p w:rsidR="00F636C6" w:rsidRPr="00F636C6" w:rsidRDefault="00F636C6" w:rsidP="003A64E6">
      <w:pPr>
        <w:rPr>
          <w:rFonts w:cs="ＭＳ 明朝"/>
        </w:rPr>
      </w:pPr>
    </w:p>
    <w:p w:rsidR="003A64E6" w:rsidRPr="00C72BE5" w:rsidRDefault="003F2698" w:rsidP="003A64E6">
      <w:pPr>
        <w:rPr>
          <w:u w:val="single"/>
        </w:rPr>
      </w:pPr>
      <w:r w:rsidRPr="00C72BE5">
        <w:rPr>
          <w:rFonts w:ascii="ＭＳ 明朝" w:hAnsi="ＭＳ 明朝" w:cs="ＭＳ 明朝" w:hint="eastAsia"/>
          <w:b/>
          <w:sz w:val="24"/>
          <w:u w:val="single"/>
        </w:rPr>
        <w:t>④</w:t>
      </w:r>
      <w:r w:rsidRPr="00C72BE5">
        <w:rPr>
          <w:b/>
          <w:sz w:val="24"/>
          <w:u w:val="single"/>
        </w:rPr>
        <w:t>背負い籠・背負い梯子</w:t>
      </w:r>
      <w:r w:rsidR="00F636C6" w:rsidRPr="00C72BE5">
        <w:rPr>
          <w:rFonts w:hint="eastAsia"/>
          <w:u w:val="single"/>
        </w:rPr>
        <w:t>／</w:t>
      </w:r>
      <w:r w:rsidR="00F636C6" w:rsidRPr="00C72BE5">
        <w:rPr>
          <w:u w:val="single"/>
        </w:rPr>
        <w:t>籠・梯子を背負って歩く</w:t>
      </w:r>
    </w:p>
    <w:p w:rsidR="003A64E6" w:rsidRDefault="00C72BE5" w:rsidP="003A64E6">
      <w:r>
        <w:rPr>
          <w:rFonts w:hint="eastAsia"/>
        </w:rPr>
        <w:t>・</w:t>
      </w:r>
      <w:r w:rsidR="00F636C6">
        <w:rPr>
          <w:rFonts w:hint="eastAsia"/>
        </w:rPr>
        <w:t>背負って歩き、壁</w:t>
      </w:r>
      <w:r w:rsidR="00631D6A">
        <w:rPr>
          <w:rFonts w:hint="eastAsia"/>
        </w:rPr>
        <w:t>等</w:t>
      </w:r>
      <w:bookmarkStart w:id="0" w:name="_GoBack"/>
      <w:bookmarkEnd w:id="0"/>
      <w:r w:rsidR="00F636C6">
        <w:rPr>
          <w:rFonts w:hint="eastAsia"/>
        </w:rPr>
        <w:t>にタッチして戻ってくる。籠・梯子の両方体験する</w:t>
      </w:r>
    </w:p>
    <w:p w:rsidR="00F636C6" w:rsidRDefault="00C72BE5" w:rsidP="003A64E6">
      <w:r>
        <w:rPr>
          <w:rFonts w:hint="eastAsia"/>
        </w:rPr>
        <w:t>・籠を置いたり、梯子を立てかけたりする机</w:t>
      </w:r>
      <w:r w:rsidR="00631D6A">
        <w:rPr>
          <w:rFonts w:hint="eastAsia"/>
        </w:rPr>
        <w:t>や椅子</w:t>
      </w:r>
      <w:r>
        <w:rPr>
          <w:rFonts w:hint="eastAsia"/>
        </w:rPr>
        <w:t>があるとよい（跳び箱のようなものでも代用可）</w:t>
      </w:r>
    </w:p>
    <w:p w:rsidR="00F636C6" w:rsidRPr="00F636C6" w:rsidRDefault="00F636C6" w:rsidP="003A64E6"/>
    <w:p w:rsidR="003A64E6" w:rsidRPr="00C72BE5" w:rsidRDefault="00C72BE5" w:rsidP="003A64E6">
      <w:pPr>
        <w:rPr>
          <w:b/>
          <w:sz w:val="24"/>
          <w:bdr w:val="single" w:sz="4" w:space="0" w:color="auto"/>
        </w:rPr>
      </w:pPr>
      <w:bookmarkStart w:id="1" w:name="_Hlk115969086"/>
      <w:r>
        <w:rPr>
          <w:rFonts w:hint="eastAsia"/>
          <w:b/>
          <w:sz w:val="24"/>
          <w:bdr w:val="single" w:sz="4" w:space="0" w:color="auto"/>
        </w:rPr>
        <w:t xml:space="preserve">　</w:t>
      </w:r>
      <w:r w:rsidR="00F636C6" w:rsidRPr="00C72BE5">
        <w:rPr>
          <w:rFonts w:hint="eastAsia"/>
          <w:b/>
          <w:sz w:val="24"/>
          <w:bdr w:val="single" w:sz="4" w:space="0" w:color="auto"/>
        </w:rPr>
        <w:t>3</w:t>
      </w:r>
      <w:r w:rsidR="00E24B76">
        <w:rPr>
          <w:rFonts w:hint="eastAsia"/>
          <w:b/>
          <w:sz w:val="24"/>
          <w:bdr w:val="single" w:sz="4" w:space="0" w:color="auto"/>
        </w:rPr>
        <w:t>．体験の方法</w:t>
      </w:r>
      <w:r>
        <w:rPr>
          <w:rFonts w:hint="eastAsia"/>
          <w:b/>
          <w:sz w:val="24"/>
          <w:bdr w:val="single" w:sz="4" w:space="0" w:color="auto"/>
        </w:rPr>
        <w:t xml:space="preserve">　</w:t>
      </w:r>
    </w:p>
    <w:bookmarkEnd w:id="1"/>
    <w:p w:rsidR="003A64E6" w:rsidRDefault="00E24B76" w:rsidP="003A64E6">
      <w:pPr>
        <w:rPr>
          <w:rFonts w:cs="ＭＳ 明朝"/>
        </w:rPr>
      </w:pPr>
      <w:r>
        <w:rPr>
          <w:rFonts w:cs="ＭＳ 明朝" w:hint="eastAsia"/>
        </w:rPr>
        <w:t>①班ごとにスタートする位置を決め、順番に回ります。</w:t>
      </w:r>
    </w:p>
    <w:p w:rsidR="003A64E6" w:rsidRPr="00E24B76" w:rsidRDefault="00E24B76" w:rsidP="003A64E6">
      <w:pPr>
        <w:rPr>
          <w:rFonts w:cs="ＭＳ 明朝"/>
        </w:rPr>
      </w:pPr>
      <w:r>
        <w:rPr>
          <w:rFonts w:cs="ＭＳ 明朝" w:hint="eastAsia"/>
        </w:rPr>
        <w:t xml:space="preserve">　例）</w:t>
      </w:r>
      <w:r>
        <w:rPr>
          <w:rFonts w:cs="ＭＳ 明朝" w:hint="eastAsia"/>
        </w:rPr>
        <w:t>1</w:t>
      </w:r>
      <w:r>
        <w:rPr>
          <w:rFonts w:cs="ＭＳ 明朝" w:hint="eastAsia"/>
        </w:rPr>
        <w:t>班…石臼、</w:t>
      </w:r>
      <w:r>
        <w:rPr>
          <w:rFonts w:cs="ＭＳ 明朝" w:hint="eastAsia"/>
        </w:rPr>
        <w:t>2</w:t>
      </w:r>
      <w:r>
        <w:rPr>
          <w:rFonts w:cs="ＭＳ 明朝" w:hint="eastAsia"/>
        </w:rPr>
        <w:t>班…洗濯、</w:t>
      </w:r>
      <w:r>
        <w:rPr>
          <w:rFonts w:cs="ＭＳ 明朝" w:hint="eastAsia"/>
        </w:rPr>
        <w:t>3</w:t>
      </w:r>
      <w:r>
        <w:rPr>
          <w:rFonts w:cs="ＭＳ 明朝" w:hint="eastAsia"/>
        </w:rPr>
        <w:t>班…天秤棒、</w:t>
      </w:r>
      <w:r>
        <w:rPr>
          <w:rFonts w:cs="ＭＳ 明朝" w:hint="eastAsia"/>
        </w:rPr>
        <w:t>4</w:t>
      </w:r>
      <w:r>
        <w:rPr>
          <w:rFonts w:cs="ＭＳ 明朝" w:hint="eastAsia"/>
        </w:rPr>
        <w:t>班…背負い籠・背負い梯子</w:t>
      </w:r>
    </w:p>
    <w:p w:rsidR="003A64E6" w:rsidRDefault="00E24B76" w:rsidP="003A64E6">
      <w:r>
        <w:rPr>
          <w:rFonts w:hint="eastAsia"/>
        </w:rPr>
        <w:t>②スタートしたら、個人で行動。どんどん次の道具を体験してください。</w:t>
      </w:r>
    </w:p>
    <w:p w:rsidR="00E24B76" w:rsidRDefault="00E24B76" w:rsidP="003A64E6">
      <w:r>
        <w:rPr>
          <w:rFonts w:hint="eastAsia"/>
        </w:rPr>
        <w:t xml:space="preserve">　例）石臼→洗濯→天秤棒→背負い籠・背負い梯子</w:t>
      </w:r>
    </w:p>
    <w:p w:rsidR="00E24B76" w:rsidRDefault="00E24B76" w:rsidP="003A64E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③４種類の道具をすべて体験できたら、ボーナスタイムです。</w:t>
      </w:r>
    </w:p>
    <w:p w:rsidR="00E24B76" w:rsidRDefault="00E24B76" w:rsidP="003A64E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帽子の色をチェンジして、好きな道具を何回でも体験してＯＫ！</w:t>
      </w:r>
    </w:p>
    <w:p w:rsidR="00E24B76" w:rsidRPr="00E24B76" w:rsidRDefault="00E24B76" w:rsidP="003A64E6"/>
    <w:p w:rsidR="00E24B76" w:rsidRPr="00E24B76" w:rsidRDefault="00E24B76" w:rsidP="003A64E6"/>
    <w:p w:rsidR="00A0018A" w:rsidRPr="00F636C6" w:rsidRDefault="003A64E6" w:rsidP="000E2C42">
      <w:pPr>
        <w:tabs>
          <w:tab w:val="left" w:pos="5805"/>
        </w:tabs>
        <w:jc w:val="right"/>
      </w:pPr>
      <w:r w:rsidRPr="00F636C6">
        <w:tab/>
      </w:r>
      <w:r w:rsidR="000E2C42">
        <w:rPr>
          <w:rFonts w:hint="eastAsia"/>
        </w:rPr>
        <w:t>歴史と民俗の博物館　学習支援担当</w:t>
      </w:r>
    </w:p>
    <w:sectPr w:rsidR="00A0018A" w:rsidRPr="00F636C6" w:rsidSect="005C43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CD8" w:rsidRDefault="00F76CD8" w:rsidP="00666C45">
      <w:r>
        <w:separator/>
      </w:r>
    </w:p>
  </w:endnote>
  <w:endnote w:type="continuationSeparator" w:id="0">
    <w:p w:rsidR="00F76CD8" w:rsidRDefault="00F76CD8" w:rsidP="006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CD8" w:rsidRDefault="00F76CD8" w:rsidP="00666C45">
      <w:r>
        <w:separator/>
      </w:r>
    </w:p>
  </w:footnote>
  <w:footnote w:type="continuationSeparator" w:id="0">
    <w:p w:rsidR="00F76CD8" w:rsidRDefault="00F76CD8" w:rsidP="0066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00c,#f30,#0f9,#6ff,#9f9,#b3ffb3,#f60,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53"/>
    <w:rsid w:val="000448EA"/>
    <w:rsid w:val="000E2C42"/>
    <w:rsid w:val="000E52FC"/>
    <w:rsid w:val="0010177D"/>
    <w:rsid w:val="00186613"/>
    <w:rsid w:val="001A4322"/>
    <w:rsid w:val="001D3722"/>
    <w:rsid w:val="001F72E9"/>
    <w:rsid w:val="00237A16"/>
    <w:rsid w:val="00281DB0"/>
    <w:rsid w:val="002A2C03"/>
    <w:rsid w:val="002B3B30"/>
    <w:rsid w:val="002C1898"/>
    <w:rsid w:val="002E342F"/>
    <w:rsid w:val="0037689A"/>
    <w:rsid w:val="003A16CA"/>
    <w:rsid w:val="003A64E6"/>
    <w:rsid w:val="003F2698"/>
    <w:rsid w:val="004027F9"/>
    <w:rsid w:val="0049091F"/>
    <w:rsid w:val="004E33CE"/>
    <w:rsid w:val="005C4353"/>
    <w:rsid w:val="005E7683"/>
    <w:rsid w:val="00602AE3"/>
    <w:rsid w:val="00631D6A"/>
    <w:rsid w:val="00666C45"/>
    <w:rsid w:val="0073443C"/>
    <w:rsid w:val="00780FB7"/>
    <w:rsid w:val="007C0714"/>
    <w:rsid w:val="00867B56"/>
    <w:rsid w:val="00886A4D"/>
    <w:rsid w:val="008C49C1"/>
    <w:rsid w:val="008D332A"/>
    <w:rsid w:val="00A0018A"/>
    <w:rsid w:val="00A26CAA"/>
    <w:rsid w:val="00A45A7E"/>
    <w:rsid w:val="00A9229E"/>
    <w:rsid w:val="00AC3E56"/>
    <w:rsid w:val="00AD5DC6"/>
    <w:rsid w:val="00B25FD8"/>
    <w:rsid w:val="00B54CFE"/>
    <w:rsid w:val="00B72388"/>
    <w:rsid w:val="00BC1540"/>
    <w:rsid w:val="00BF2F16"/>
    <w:rsid w:val="00C45AFC"/>
    <w:rsid w:val="00C610D1"/>
    <w:rsid w:val="00C72BE5"/>
    <w:rsid w:val="00CE56F1"/>
    <w:rsid w:val="00CF3AF6"/>
    <w:rsid w:val="00D60EC2"/>
    <w:rsid w:val="00D6174F"/>
    <w:rsid w:val="00D73E4B"/>
    <w:rsid w:val="00DF0D62"/>
    <w:rsid w:val="00E24B76"/>
    <w:rsid w:val="00E27CD6"/>
    <w:rsid w:val="00E826AD"/>
    <w:rsid w:val="00F13A17"/>
    <w:rsid w:val="00F314CF"/>
    <w:rsid w:val="00F32B11"/>
    <w:rsid w:val="00F34F3E"/>
    <w:rsid w:val="00F44D3D"/>
    <w:rsid w:val="00F636C6"/>
    <w:rsid w:val="00F76CD8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00c,#f30,#0f9,#6ff,#9f9,#b3ffb3,#f60,#f93"/>
    </o:shapedefaults>
    <o:shapelayout v:ext="edit">
      <o:idmap v:ext="edit" data="1"/>
    </o:shapelayout>
  </w:shapeDefaults>
  <w:decimalSymbol w:val="."/>
  <w:listSeparator w:val=","/>
  <w14:docId w14:val="186C3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6C4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6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6C4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D33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1AE50-A54B-45DC-99C9-8734F8EF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2022-10-06T08:32:00Z</dcterms:created>
  <dcterms:modified xsi:type="dcterms:W3CDTF">2024-11-04T01:16:00Z</dcterms:modified>
</cp:coreProperties>
</file>